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C5DB" w14:textId="6AEC70B8" w:rsidR="00001C11" w:rsidRDefault="00001C11" w:rsidP="005A5D61">
      <w:pPr>
        <w:jc w:val="center"/>
        <w:rPr>
          <w:rFonts w:ascii="Open Sans" w:hAnsi="Open Sans" w:cs="Open Sans"/>
          <w:u w:val="single"/>
        </w:rPr>
      </w:pPr>
      <w:r>
        <w:rPr>
          <w:rFonts w:ascii="Open Sans" w:hAnsi="Open Sans" w:cs="Open Sans"/>
          <w:noProof/>
          <w:u w:val="single"/>
        </w:rPr>
        <w:drawing>
          <wp:anchor distT="0" distB="0" distL="114300" distR="114300" simplePos="0" relativeHeight="251658240" behindDoc="0" locked="0" layoutInCell="1" allowOverlap="1" wp14:anchorId="0BAD2348" wp14:editId="394B602B">
            <wp:simplePos x="0" y="0"/>
            <wp:positionH relativeFrom="column">
              <wp:posOffset>4053840</wp:posOffset>
            </wp:positionH>
            <wp:positionV relativeFrom="paragraph">
              <wp:posOffset>6985</wp:posOffset>
            </wp:positionV>
            <wp:extent cx="2040255" cy="337185"/>
            <wp:effectExtent l="0" t="0" r="0" b="5715"/>
            <wp:wrapSquare wrapText="bothSides"/>
            <wp:docPr id="6704467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46739" name="Imagen 670446739"/>
                    <pic:cNvPicPr/>
                  </pic:nvPicPr>
                  <pic:blipFill>
                    <a:blip r:embed="rId5">
                      <a:extLst>
                        <a:ext uri="{28A0092B-C50C-407E-A947-70E740481C1C}">
                          <a14:useLocalDpi xmlns:a14="http://schemas.microsoft.com/office/drawing/2010/main" val="0"/>
                        </a:ext>
                      </a:extLst>
                    </a:blip>
                    <a:stretch>
                      <a:fillRect/>
                    </a:stretch>
                  </pic:blipFill>
                  <pic:spPr>
                    <a:xfrm>
                      <a:off x="0" y="0"/>
                      <a:ext cx="2040255" cy="337185"/>
                    </a:xfrm>
                    <a:prstGeom prst="rect">
                      <a:avLst/>
                    </a:prstGeom>
                  </pic:spPr>
                </pic:pic>
              </a:graphicData>
            </a:graphic>
            <wp14:sizeRelH relativeFrom="page">
              <wp14:pctWidth>0</wp14:pctWidth>
            </wp14:sizeRelH>
            <wp14:sizeRelV relativeFrom="page">
              <wp14:pctHeight>0</wp14:pctHeight>
            </wp14:sizeRelV>
          </wp:anchor>
        </w:drawing>
      </w:r>
    </w:p>
    <w:p w14:paraId="1153D3E7" w14:textId="77777777" w:rsidR="00001C11" w:rsidRDefault="00001C11" w:rsidP="005A5D61">
      <w:pPr>
        <w:jc w:val="center"/>
        <w:rPr>
          <w:rFonts w:ascii="Open Sans" w:hAnsi="Open Sans" w:cs="Open Sans"/>
          <w:u w:val="single"/>
        </w:rPr>
      </w:pPr>
    </w:p>
    <w:p w14:paraId="024E7EC1" w14:textId="1BB53235" w:rsidR="003008AA" w:rsidRPr="005A5D61" w:rsidRDefault="00BA5D4D" w:rsidP="005A5D61">
      <w:pPr>
        <w:jc w:val="center"/>
        <w:rPr>
          <w:rFonts w:ascii="Open Sans" w:hAnsi="Open Sans" w:cs="Open Sans"/>
          <w:u w:val="single"/>
        </w:rPr>
      </w:pPr>
      <w:r w:rsidRPr="005A5D61">
        <w:rPr>
          <w:rFonts w:ascii="Open Sans" w:hAnsi="Open Sans" w:cs="Open Sans"/>
          <w:u w:val="single"/>
        </w:rPr>
        <w:t>FORMULARIO DE DESISTIMIENTO</w:t>
      </w:r>
    </w:p>
    <w:p w14:paraId="6B358705" w14:textId="77777777" w:rsidR="00BA5D4D" w:rsidRPr="00C410F9" w:rsidRDefault="00BA5D4D" w:rsidP="00155C84">
      <w:pPr>
        <w:spacing w:after="0"/>
        <w:jc w:val="both"/>
        <w:rPr>
          <w:rFonts w:ascii="Open Sans" w:hAnsi="Open Sans" w:cs="Open Sans"/>
          <w:sz w:val="20"/>
          <w:szCs w:val="20"/>
          <w:u w:val="single"/>
        </w:rPr>
      </w:pPr>
      <w:r w:rsidRPr="00C410F9">
        <w:rPr>
          <w:rFonts w:ascii="Open Sans" w:hAnsi="Open Sans" w:cs="Open Sans"/>
          <w:sz w:val="20"/>
          <w:szCs w:val="20"/>
          <w:u w:val="single"/>
        </w:rPr>
        <w:t>A la atención de:</w:t>
      </w:r>
    </w:p>
    <w:p w14:paraId="614D3272" w14:textId="008E6826" w:rsidR="00BA5D4D" w:rsidRPr="00C410F9" w:rsidRDefault="00001C11" w:rsidP="00155C84">
      <w:pPr>
        <w:spacing w:after="0"/>
        <w:jc w:val="both"/>
        <w:rPr>
          <w:rFonts w:ascii="Open Sans" w:hAnsi="Open Sans" w:cs="Open Sans"/>
          <w:sz w:val="20"/>
          <w:szCs w:val="20"/>
        </w:rPr>
      </w:pPr>
      <w:r w:rsidRPr="00C410F9">
        <w:rPr>
          <w:rFonts w:ascii="Open Sans" w:hAnsi="Open Sans" w:cs="Open Sans"/>
          <w:sz w:val="20"/>
          <w:szCs w:val="20"/>
        </w:rPr>
        <w:t>Amor por el té S.L. CIF B85136018 Teléfono 965839538</w:t>
      </w:r>
      <w:r w:rsidR="00C410F9">
        <w:rPr>
          <w:rFonts w:ascii="Open Sans" w:hAnsi="Open Sans" w:cs="Open Sans"/>
          <w:sz w:val="20"/>
          <w:szCs w:val="20"/>
        </w:rPr>
        <w:t xml:space="preserve"> </w:t>
      </w:r>
      <w:r w:rsidRPr="00C410F9">
        <w:rPr>
          <w:rFonts w:ascii="Open Sans" w:hAnsi="Open Sans" w:cs="Open Sans"/>
          <w:sz w:val="20"/>
          <w:szCs w:val="20"/>
        </w:rPr>
        <w:t xml:space="preserve">Email </w:t>
      </w:r>
      <w:bookmarkStart w:id="0" w:name="_Hlk208563054"/>
      <w:r w:rsidRPr="00C410F9">
        <w:rPr>
          <w:rFonts w:ascii="Open Sans" w:hAnsi="Open Sans" w:cs="Open Sans"/>
          <w:sz w:val="20"/>
          <w:szCs w:val="20"/>
        </w:rPr>
        <w:t>attcliente@amorporelte.com</w:t>
      </w:r>
      <w:bookmarkEnd w:id="0"/>
    </w:p>
    <w:p w14:paraId="5786E761" w14:textId="77777777" w:rsidR="00C410F9" w:rsidRDefault="00C410F9" w:rsidP="00155C84">
      <w:pPr>
        <w:spacing w:after="0"/>
        <w:jc w:val="both"/>
        <w:rPr>
          <w:rFonts w:ascii="Open Sans" w:hAnsi="Open Sans" w:cs="Open Sans"/>
          <w:sz w:val="20"/>
          <w:szCs w:val="20"/>
        </w:rPr>
      </w:pPr>
    </w:p>
    <w:p w14:paraId="69952564" w14:textId="723E3512" w:rsidR="00BA5D4D" w:rsidRPr="00C410F9" w:rsidRDefault="00BA5D4D" w:rsidP="00155C84">
      <w:pPr>
        <w:spacing w:after="0"/>
        <w:jc w:val="both"/>
        <w:rPr>
          <w:rFonts w:ascii="Open Sans" w:hAnsi="Open Sans" w:cs="Open Sans"/>
          <w:sz w:val="20"/>
          <w:szCs w:val="20"/>
        </w:rPr>
      </w:pPr>
      <w:r w:rsidRPr="00C410F9">
        <w:rPr>
          <w:rFonts w:ascii="Open Sans" w:hAnsi="Open Sans" w:cs="Open Sans"/>
          <w:sz w:val="20"/>
          <w:szCs w:val="20"/>
        </w:rPr>
        <w:t xml:space="preserve">Por la presente le comunico que desisto de nuestro contrato de venta del siguiente producto: </w:t>
      </w:r>
    </w:p>
    <w:p w14:paraId="19C84F56" w14:textId="77777777" w:rsidR="00BA5D4D" w:rsidRPr="00C410F9" w:rsidRDefault="00BA5D4D" w:rsidP="00155C84">
      <w:pPr>
        <w:spacing w:after="0"/>
        <w:jc w:val="both"/>
        <w:rPr>
          <w:rFonts w:ascii="Open Sans" w:hAnsi="Open Sans" w:cs="Open Sans"/>
          <w:sz w:val="20"/>
          <w:szCs w:val="20"/>
        </w:rPr>
      </w:pPr>
    </w:p>
    <w:p w14:paraId="34986033" w14:textId="77777777" w:rsidR="00BA5D4D" w:rsidRPr="00C410F9" w:rsidRDefault="00BA5D4D" w:rsidP="00155C84">
      <w:pPr>
        <w:spacing w:after="0"/>
        <w:jc w:val="both"/>
        <w:rPr>
          <w:rFonts w:ascii="Open Sans" w:hAnsi="Open Sans" w:cs="Open Sans"/>
          <w:sz w:val="20"/>
          <w:szCs w:val="20"/>
        </w:rPr>
      </w:pPr>
      <w:r w:rsidRPr="00C410F9">
        <w:rPr>
          <w:rFonts w:ascii="Open Sans" w:hAnsi="Open Sans" w:cs="Open Sans"/>
          <w:sz w:val="20"/>
          <w:szCs w:val="20"/>
        </w:rPr>
        <w:t>Nº de Pedido_______________________</w:t>
      </w:r>
      <w:r w:rsidR="005A5D61" w:rsidRPr="00C410F9">
        <w:rPr>
          <w:rFonts w:ascii="Open Sans" w:hAnsi="Open Sans" w:cs="Open Sans"/>
          <w:sz w:val="20"/>
          <w:szCs w:val="20"/>
        </w:rPr>
        <w:t>___________</w:t>
      </w:r>
      <w:r w:rsidRPr="00C410F9">
        <w:rPr>
          <w:rFonts w:ascii="Open Sans" w:hAnsi="Open Sans" w:cs="Open Sans"/>
          <w:sz w:val="20"/>
          <w:szCs w:val="20"/>
        </w:rPr>
        <w:t>, recibido el________________</w:t>
      </w:r>
    </w:p>
    <w:p w14:paraId="54AF42B8" w14:textId="77777777" w:rsidR="005A5D61" w:rsidRPr="00C410F9" w:rsidRDefault="005A5D61" w:rsidP="00155C84">
      <w:pPr>
        <w:spacing w:after="0"/>
        <w:jc w:val="both"/>
        <w:rPr>
          <w:rFonts w:ascii="Open Sans" w:hAnsi="Open Sans" w:cs="Open Sans"/>
          <w:sz w:val="20"/>
          <w:szCs w:val="20"/>
          <w:u w:val="single"/>
        </w:rPr>
      </w:pPr>
    </w:p>
    <w:p w14:paraId="629F5D8A" w14:textId="77777777" w:rsidR="00BA5D4D" w:rsidRPr="00C410F9" w:rsidRDefault="00BA5D4D" w:rsidP="00155C84">
      <w:pPr>
        <w:spacing w:after="0"/>
        <w:jc w:val="both"/>
        <w:rPr>
          <w:rFonts w:ascii="Open Sans" w:hAnsi="Open Sans" w:cs="Open Sans"/>
          <w:sz w:val="20"/>
          <w:szCs w:val="20"/>
          <w:u w:val="single"/>
        </w:rPr>
      </w:pPr>
      <w:r w:rsidRPr="00C410F9">
        <w:rPr>
          <w:rFonts w:ascii="Open Sans" w:hAnsi="Open Sans" w:cs="Open Sans"/>
          <w:sz w:val="20"/>
          <w:szCs w:val="20"/>
          <w:u w:val="single"/>
        </w:rPr>
        <w:t>Datos del consumidor:</w:t>
      </w:r>
    </w:p>
    <w:p w14:paraId="16D46907" w14:textId="77777777" w:rsidR="005A5D61" w:rsidRPr="00C410F9" w:rsidRDefault="005A5D61" w:rsidP="00155C84">
      <w:pPr>
        <w:spacing w:after="0"/>
        <w:jc w:val="both"/>
        <w:rPr>
          <w:rFonts w:ascii="Open Sans" w:hAnsi="Open Sans" w:cs="Open Sans"/>
          <w:sz w:val="20"/>
          <w:szCs w:val="20"/>
        </w:rPr>
      </w:pPr>
    </w:p>
    <w:p w14:paraId="6DCDE89D" w14:textId="77777777" w:rsidR="00BA5D4D" w:rsidRPr="00C410F9" w:rsidRDefault="00BA5D4D" w:rsidP="00155C84">
      <w:pPr>
        <w:spacing w:after="0"/>
        <w:jc w:val="both"/>
        <w:rPr>
          <w:rFonts w:ascii="Open Sans" w:hAnsi="Open Sans" w:cs="Open Sans"/>
          <w:sz w:val="20"/>
          <w:szCs w:val="20"/>
        </w:rPr>
      </w:pPr>
      <w:r w:rsidRPr="00C410F9">
        <w:rPr>
          <w:rFonts w:ascii="Open Sans" w:hAnsi="Open Sans" w:cs="Open Sans"/>
          <w:sz w:val="20"/>
          <w:szCs w:val="20"/>
        </w:rPr>
        <w:t>Nombre y apellidos: _______________________________________________________</w:t>
      </w:r>
    </w:p>
    <w:p w14:paraId="0F61BC49" w14:textId="77777777" w:rsidR="00BA5D4D" w:rsidRPr="00C410F9" w:rsidRDefault="00BA5D4D" w:rsidP="00155C84">
      <w:pPr>
        <w:spacing w:after="0"/>
        <w:jc w:val="both"/>
        <w:rPr>
          <w:rFonts w:ascii="Open Sans" w:hAnsi="Open Sans" w:cs="Open Sans"/>
          <w:sz w:val="20"/>
          <w:szCs w:val="20"/>
        </w:rPr>
      </w:pPr>
      <w:r w:rsidRPr="00C410F9">
        <w:rPr>
          <w:rFonts w:ascii="Open Sans" w:hAnsi="Open Sans" w:cs="Open Sans"/>
          <w:sz w:val="20"/>
          <w:szCs w:val="20"/>
        </w:rPr>
        <w:t>Domicilio: ________________________________________________________________</w:t>
      </w:r>
      <w:r w:rsidR="005A5D61" w:rsidRPr="00C410F9">
        <w:rPr>
          <w:rFonts w:ascii="Open Sans" w:hAnsi="Open Sans" w:cs="Open Sans"/>
          <w:sz w:val="20"/>
          <w:szCs w:val="20"/>
        </w:rPr>
        <w:t>__</w:t>
      </w:r>
    </w:p>
    <w:p w14:paraId="3380E9B4" w14:textId="77777777" w:rsidR="00BA5D4D" w:rsidRPr="00C410F9" w:rsidRDefault="00BA5D4D" w:rsidP="005A5D61">
      <w:pPr>
        <w:jc w:val="both"/>
        <w:rPr>
          <w:rFonts w:ascii="Open Sans" w:hAnsi="Open Sans" w:cs="Open Sans"/>
          <w:sz w:val="20"/>
          <w:szCs w:val="20"/>
        </w:rPr>
      </w:pPr>
      <w:r w:rsidRPr="00C410F9">
        <w:rPr>
          <w:rFonts w:ascii="Open Sans" w:hAnsi="Open Sans" w:cs="Open Sans"/>
          <w:sz w:val="20"/>
          <w:szCs w:val="20"/>
        </w:rPr>
        <w:t xml:space="preserve"> </w:t>
      </w:r>
    </w:p>
    <w:p w14:paraId="7392662B" w14:textId="77777777" w:rsidR="00BA5D4D" w:rsidRPr="005A5D61" w:rsidRDefault="00BA5D4D" w:rsidP="005A5D61">
      <w:pPr>
        <w:jc w:val="both"/>
        <w:rPr>
          <w:rFonts w:ascii="Open Sans" w:hAnsi="Open Sans" w:cs="Open Sans"/>
        </w:rPr>
      </w:pPr>
      <w:r w:rsidRPr="005A5D61">
        <w:rPr>
          <w:rFonts w:ascii="Open Sans" w:hAnsi="Open Sans" w:cs="Open Sans"/>
        </w:rPr>
        <w:t xml:space="preserve">Firma del consumidor: </w:t>
      </w:r>
      <w:r w:rsidR="00E94A7C">
        <w:rPr>
          <w:rFonts w:ascii="Open Sans" w:hAnsi="Open Sans" w:cs="Open Sans"/>
        </w:rPr>
        <w:t>(Solo si el presente formulario se presenta en papel)</w:t>
      </w:r>
    </w:p>
    <w:p w14:paraId="4153D2A0" w14:textId="77777777" w:rsidR="00BA5D4D" w:rsidRPr="005A5D61" w:rsidRDefault="00BA5D4D" w:rsidP="005A5D61">
      <w:pPr>
        <w:jc w:val="both"/>
        <w:rPr>
          <w:rFonts w:ascii="Open Sans" w:hAnsi="Open Sans" w:cs="Open Sans"/>
        </w:rPr>
      </w:pPr>
      <w:r w:rsidRPr="005A5D61">
        <w:rPr>
          <w:rFonts w:ascii="Open Sans" w:hAnsi="Open Sans" w:cs="Open Sans"/>
        </w:rPr>
        <w:t>Fecha:</w:t>
      </w:r>
    </w:p>
    <w:p w14:paraId="7A61EB5F" w14:textId="1A8BF9D2" w:rsidR="00E94A7C" w:rsidRDefault="00BA5D4D" w:rsidP="00E94A7C">
      <w:pPr>
        <w:jc w:val="both"/>
        <w:rPr>
          <w:rFonts w:ascii="Open Sans" w:hAnsi="Open Sans" w:cs="Open Sans"/>
          <w:sz w:val="18"/>
          <w:szCs w:val="18"/>
        </w:rPr>
      </w:pPr>
      <w:r w:rsidRPr="00E94A7C">
        <w:rPr>
          <w:rFonts w:ascii="Open Sans" w:hAnsi="Open Sans" w:cs="Open Sans"/>
          <w:sz w:val="18"/>
          <w:szCs w:val="18"/>
        </w:rPr>
        <w:t xml:space="preserve">Nota: Una vez cumplimentado y firmado el presente formulario por el Consumidor, deberá remitirlo a </w:t>
      </w:r>
      <w:r w:rsidR="008C3EC6" w:rsidRPr="008C3EC6">
        <w:rPr>
          <w:rFonts w:ascii="Open Sans" w:hAnsi="Open Sans" w:cs="Open Sans"/>
          <w:sz w:val="18"/>
          <w:szCs w:val="18"/>
        </w:rPr>
        <w:t>attcliente@amorporelte.com</w:t>
      </w:r>
      <w:r w:rsidR="005A5D61" w:rsidRPr="00E94A7C">
        <w:rPr>
          <w:rFonts w:ascii="Open Sans" w:hAnsi="Open Sans" w:cs="Open Sans"/>
          <w:sz w:val="18"/>
          <w:szCs w:val="18"/>
        </w:rPr>
        <w:t xml:space="preserve">, </w:t>
      </w:r>
      <w:r w:rsidRPr="00E94A7C">
        <w:rPr>
          <w:rFonts w:ascii="Open Sans" w:hAnsi="Open Sans" w:cs="Open Sans"/>
          <w:sz w:val="18"/>
          <w:szCs w:val="18"/>
        </w:rPr>
        <w:t xml:space="preserve">dentro de los 14 días naturales siguientes al día en que el consumidor </w:t>
      </w:r>
      <w:r w:rsidR="005A5D61" w:rsidRPr="00E94A7C">
        <w:rPr>
          <w:rFonts w:ascii="Open Sans" w:hAnsi="Open Sans" w:cs="Open Sans"/>
          <w:sz w:val="18"/>
          <w:szCs w:val="18"/>
        </w:rPr>
        <w:t>adquirió</w:t>
      </w:r>
      <w:r w:rsidRPr="00E94A7C">
        <w:rPr>
          <w:rFonts w:ascii="Open Sans" w:hAnsi="Open Sans" w:cs="Open Sans"/>
          <w:sz w:val="18"/>
          <w:szCs w:val="18"/>
        </w:rPr>
        <w:t xml:space="preserve"> la posesión material del producto. </w:t>
      </w:r>
      <w:r w:rsidR="00E94A7C" w:rsidRPr="00E94A7C">
        <w:rPr>
          <w:rFonts w:ascii="Open Sans" w:hAnsi="Open Sans" w:cs="Open Sans"/>
          <w:sz w:val="18"/>
          <w:szCs w:val="18"/>
        </w:rPr>
        <w:t>Con arreglo a la normativa vigente, si Ud. está contratando como consumidor podrá desistir del Contrato, sin necesidad de indicar el motivo, dentro del plazo de 14 días naturales contados desde la fecha en la que adquiera la posesión material del Producto.</w:t>
      </w:r>
      <w:r w:rsidR="00C410F9">
        <w:rPr>
          <w:rFonts w:ascii="Open Sans" w:hAnsi="Open Sans" w:cs="Open Sans"/>
          <w:sz w:val="18"/>
          <w:szCs w:val="18"/>
        </w:rPr>
        <w:t xml:space="preserve"> </w:t>
      </w:r>
    </w:p>
    <w:p w14:paraId="067DD22A" w14:textId="77777777" w:rsidR="00DA66BD" w:rsidRDefault="00DA66BD" w:rsidP="00DA66BD">
      <w:pPr>
        <w:jc w:val="both"/>
        <w:rPr>
          <w:rFonts w:ascii="Open Sans" w:hAnsi="Open Sans" w:cs="Open Sans"/>
          <w:sz w:val="18"/>
          <w:szCs w:val="18"/>
        </w:rPr>
      </w:pPr>
      <w:r w:rsidRPr="00E94A7C">
        <w:rPr>
          <w:rFonts w:ascii="Open Sans" w:hAnsi="Open Sans" w:cs="Open Sans"/>
          <w:sz w:val="18"/>
          <w:szCs w:val="18"/>
        </w:rPr>
        <w:t>• De conformidad al artículo 103 del Real Decreto Legislativo 1/2007, por el que se aprueba el Texto</w:t>
      </w:r>
      <w:r>
        <w:rPr>
          <w:rFonts w:ascii="Open Sans" w:hAnsi="Open Sans" w:cs="Open Sans"/>
          <w:sz w:val="18"/>
          <w:szCs w:val="18"/>
        </w:rPr>
        <w:t xml:space="preserve"> </w:t>
      </w:r>
      <w:r w:rsidRPr="00E94A7C">
        <w:rPr>
          <w:rFonts w:ascii="Open Sans" w:hAnsi="Open Sans" w:cs="Open Sans"/>
          <w:sz w:val="18"/>
          <w:szCs w:val="18"/>
        </w:rPr>
        <w:t>Refundido de la Ley General para la Defensa de los Consumidores y Usuarios, el derecho de</w:t>
      </w:r>
      <w:r>
        <w:rPr>
          <w:rFonts w:ascii="Open Sans" w:hAnsi="Open Sans" w:cs="Open Sans"/>
          <w:sz w:val="18"/>
          <w:szCs w:val="18"/>
        </w:rPr>
        <w:t xml:space="preserve"> </w:t>
      </w:r>
      <w:r w:rsidRPr="00E94A7C">
        <w:rPr>
          <w:rFonts w:ascii="Open Sans" w:hAnsi="Open Sans" w:cs="Open Sans"/>
          <w:sz w:val="18"/>
          <w:szCs w:val="18"/>
        </w:rPr>
        <w:t>desistimiento no será aplicable a</w:t>
      </w:r>
      <w:r>
        <w:rPr>
          <w:rFonts w:ascii="Open Sans" w:hAnsi="Open Sans" w:cs="Open Sans"/>
          <w:sz w:val="18"/>
          <w:szCs w:val="18"/>
        </w:rPr>
        <w:t xml:space="preserve">: </w:t>
      </w:r>
    </w:p>
    <w:p w14:paraId="23F43CAC" w14:textId="77777777" w:rsidR="00DA66BD" w:rsidRPr="00DA66BD" w:rsidRDefault="00DA66BD" w:rsidP="00DA66BD">
      <w:pPr>
        <w:pStyle w:val="Prrafodelista"/>
        <w:numPr>
          <w:ilvl w:val="0"/>
          <w:numId w:val="1"/>
        </w:numPr>
        <w:tabs>
          <w:tab w:val="left" w:pos="1230"/>
        </w:tabs>
        <w:jc w:val="both"/>
        <w:rPr>
          <w:rFonts w:ascii="Open Sans" w:hAnsi="Open Sans" w:cs="Open Sans"/>
          <w:sz w:val="18"/>
          <w:szCs w:val="18"/>
        </w:rPr>
      </w:pPr>
      <w:r w:rsidRPr="00DA66BD">
        <w:rPr>
          <w:rFonts w:ascii="Open Sans" w:hAnsi="Open Sans" w:cs="Open Sans"/>
          <w:sz w:val="18"/>
          <w:szCs w:val="18"/>
        </w:rPr>
        <w:t xml:space="preserve">El suministro de productos confeccionados conforme a las especificaciones del CLIENTE o claramente personalizados. En los pedidos de productos alimenticios son productos que están disponibles a granel y que rembolsamos en base a la cantidad que desee el cliente (té, infusiones o azúcar), cuyo envase no va sellado, al ser confeccionados conforme a las especificaciones del consumidor, y por su propia naturaleza en la preparación de los mismos, no se admiten devoluciones. </w:t>
      </w:r>
    </w:p>
    <w:p w14:paraId="6BC85ACA" w14:textId="77777777" w:rsidR="00DA66BD" w:rsidRPr="00DA66BD" w:rsidRDefault="00DA66BD" w:rsidP="00DA66BD">
      <w:pPr>
        <w:pStyle w:val="Prrafodelista"/>
        <w:numPr>
          <w:ilvl w:val="0"/>
          <w:numId w:val="1"/>
        </w:numPr>
        <w:tabs>
          <w:tab w:val="left" w:pos="1230"/>
        </w:tabs>
        <w:jc w:val="both"/>
        <w:rPr>
          <w:rFonts w:ascii="Open Sans" w:hAnsi="Open Sans" w:cs="Open Sans"/>
          <w:sz w:val="18"/>
          <w:szCs w:val="18"/>
        </w:rPr>
      </w:pPr>
      <w:r w:rsidRPr="00DA66BD">
        <w:rPr>
          <w:rFonts w:ascii="Open Sans" w:hAnsi="Open Sans" w:cs="Open Sans"/>
          <w:sz w:val="18"/>
          <w:szCs w:val="18"/>
        </w:rPr>
        <w:t xml:space="preserve">El suministro de productos precintados que no sean aptos para ser devueltos por razones de protección de la salud o de higiene y que hayan sido desprecintados tras la entrega. </w:t>
      </w:r>
    </w:p>
    <w:p w14:paraId="198FA828" w14:textId="77777777" w:rsidR="00E94A7C" w:rsidRPr="00E94A7C" w:rsidRDefault="00E94A7C" w:rsidP="00E94A7C">
      <w:pPr>
        <w:jc w:val="both"/>
        <w:rPr>
          <w:rFonts w:ascii="Open Sans" w:hAnsi="Open Sans" w:cs="Open Sans"/>
          <w:sz w:val="18"/>
          <w:szCs w:val="18"/>
        </w:rPr>
      </w:pPr>
      <w:r w:rsidRPr="00E94A7C">
        <w:rPr>
          <w:rFonts w:ascii="Open Sans" w:hAnsi="Open Sans" w:cs="Open Sans"/>
          <w:sz w:val="18"/>
          <w:szCs w:val="18"/>
        </w:rPr>
        <w:t>• Todos los productos deberán llegarnos etiquetados y con su correspondiente ticket de compra o factura, la inexistencia de cualquiera de estos dos requisitos hará que no se realice cambio o devolución alguna.</w:t>
      </w:r>
    </w:p>
    <w:p w14:paraId="3732B7C3" w14:textId="77777777" w:rsidR="00E94A7C" w:rsidRPr="00E94A7C" w:rsidRDefault="00E94A7C" w:rsidP="00E94A7C">
      <w:pPr>
        <w:jc w:val="both"/>
        <w:rPr>
          <w:rFonts w:ascii="Open Sans" w:hAnsi="Open Sans" w:cs="Open Sans"/>
          <w:sz w:val="18"/>
          <w:szCs w:val="18"/>
        </w:rPr>
      </w:pPr>
      <w:r w:rsidRPr="00E94A7C">
        <w:rPr>
          <w:rFonts w:ascii="Open Sans" w:hAnsi="Open Sans" w:cs="Open Sans"/>
          <w:sz w:val="18"/>
          <w:szCs w:val="18"/>
        </w:rPr>
        <w:t>• Los Productos deben ser devueltos en perfectas condiciones, siendo por cuenta del Cliente la disminución de valor de los Productos que resulte de una manipulación de los mismos distinta de la necesaria para establecer su naturaleza, sus características o su funcionamiento. Para garantizar la devolución de los Productos en perfecto estado se deberá utilizar un embalaje o envoltorio adecuado a las características de los mismos y a la forma de expedición.</w:t>
      </w:r>
    </w:p>
    <w:p w14:paraId="0539A9BA" w14:textId="0151FF8D" w:rsidR="00E94A7C" w:rsidRPr="00E94A7C" w:rsidRDefault="00E94A7C" w:rsidP="00E94A7C">
      <w:pPr>
        <w:jc w:val="both"/>
        <w:rPr>
          <w:rFonts w:ascii="Open Sans" w:hAnsi="Open Sans" w:cs="Open Sans"/>
          <w:sz w:val="18"/>
          <w:szCs w:val="18"/>
        </w:rPr>
      </w:pPr>
      <w:r w:rsidRPr="00E94A7C">
        <w:rPr>
          <w:rFonts w:ascii="Open Sans" w:hAnsi="Open Sans" w:cs="Open Sans"/>
          <w:sz w:val="18"/>
          <w:szCs w:val="18"/>
        </w:rPr>
        <w:t>• Ud. deberá asumir el coste directo de devolución de los Productos.</w:t>
      </w:r>
      <w:r w:rsidR="004A391E">
        <w:rPr>
          <w:rFonts w:ascii="Open Sans" w:hAnsi="Open Sans" w:cs="Open Sans"/>
          <w:sz w:val="18"/>
          <w:szCs w:val="18"/>
        </w:rPr>
        <w:t xml:space="preserve"> </w:t>
      </w:r>
      <w:r w:rsidRPr="00E94A7C">
        <w:rPr>
          <w:rFonts w:ascii="Open Sans" w:hAnsi="Open Sans" w:cs="Open Sans"/>
          <w:sz w:val="18"/>
          <w:szCs w:val="18"/>
        </w:rPr>
        <w:t>Podremos retener el reembolso hasta haber recibido el Producto, o hasta que Ud. haya presentado una prueba de la devolución del mismo, según qué condición se cumpla primero.</w:t>
      </w:r>
    </w:p>
    <w:sectPr w:rsidR="00E94A7C" w:rsidRPr="00E94A7C" w:rsidSect="00001C1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146BC"/>
    <w:multiLevelType w:val="hybridMultilevel"/>
    <w:tmpl w:val="BCC2DBF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3576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1A"/>
    <w:rsid w:val="00001C11"/>
    <w:rsid w:val="00155C84"/>
    <w:rsid w:val="002474BB"/>
    <w:rsid w:val="00257C4A"/>
    <w:rsid w:val="003008AA"/>
    <w:rsid w:val="00471709"/>
    <w:rsid w:val="004A391E"/>
    <w:rsid w:val="004F601A"/>
    <w:rsid w:val="005A5D61"/>
    <w:rsid w:val="008C3EC6"/>
    <w:rsid w:val="00A66437"/>
    <w:rsid w:val="00BA5D4D"/>
    <w:rsid w:val="00C410F9"/>
    <w:rsid w:val="00CF7AA4"/>
    <w:rsid w:val="00DA66BD"/>
    <w:rsid w:val="00E83143"/>
    <w:rsid w:val="00E94A7C"/>
    <w:rsid w:val="00FC47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81BE"/>
  <w15:chartTrackingRefBased/>
  <w15:docId w15:val="{8BE60B6F-8747-4975-AC85-F5C4DF9F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391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440</Words>
  <Characters>2421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 MONTES</dc:creator>
  <cp:keywords/>
  <dc:description/>
  <cp:lastModifiedBy>INMA MONTES</cp:lastModifiedBy>
  <cp:revision>9</cp:revision>
  <dcterms:created xsi:type="dcterms:W3CDTF">2015-07-16T10:24:00Z</dcterms:created>
  <dcterms:modified xsi:type="dcterms:W3CDTF">2025-09-15T10:38:00Z</dcterms:modified>
</cp:coreProperties>
</file>